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3DCB" w14:textId="5740E86D" w:rsidR="009844E6" w:rsidRDefault="00872A41">
      <w:pPr>
        <w:pStyle w:val="Heading1"/>
        <w:spacing w:before="72"/>
        <w:ind w:right="5977"/>
      </w:pPr>
      <w:r>
        <w:t>Teacher and Student Success Plan</w:t>
      </w:r>
      <w:r>
        <w:rPr>
          <w:spacing w:val="-5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Year: 202</w:t>
      </w:r>
      <w:r w:rsidR="00915688">
        <w:t>2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</w:t>
      </w:r>
      <w:r w:rsidR="00915688">
        <w:t>3</w:t>
      </w:r>
    </w:p>
    <w:p w14:paraId="3E5C6585" w14:textId="77777777" w:rsidR="009844E6" w:rsidRDefault="009844E6">
      <w:pPr>
        <w:pStyle w:val="BodyText"/>
        <w:spacing w:before="9"/>
        <w:rPr>
          <w:b/>
        </w:rPr>
      </w:pPr>
    </w:p>
    <w:p w14:paraId="79AF71CF" w14:textId="77777777" w:rsidR="009844E6" w:rsidRDefault="00872A41">
      <w:pPr>
        <w:ind w:left="120"/>
        <w:rPr>
          <w:sz w:val="24"/>
        </w:rPr>
      </w:pPr>
      <w:r>
        <w:rPr>
          <w:b/>
          <w:sz w:val="24"/>
        </w:rPr>
        <w:t>School: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HighMark</w:t>
      </w:r>
      <w:r>
        <w:rPr>
          <w:spacing w:val="-2"/>
          <w:sz w:val="24"/>
        </w:rPr>
        <w:t xml:space="preserve"> </w:t>
      </w:r>
      <w:r>
        <w:rPr>
          <w:sz w:val="24"/>
        </w:rPr>
        <w:t>Charter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(HMA)</w:t>
      </w:r>
    </w:p>
    <w:p w14:paraId="5AAE11E0" w14:textId="77777777" w:rsidR="009844E6" w:rsidRDefault="009844E6">
      <w:pPr>
        <w:pStyle w:val="BodyText"/>
        <w:spacing w:before="2"/>
        <w:rPr>
          <w:sz w:val="23"/>
        </w:rPr>
      </w:pPr>
    </w:p>
    <w:p w14:paraId="62F0ABFE" w14:textId="77777777" w:rsidR="009844E6" w:rsidRDefault="00872A41">
      <w:pPr>
        <w:ind w:left="119"/>
        <w:rPr>
          <w:sz w:val="24"/>
        </w:rPr>
      </w:pPr>
      <w:r>
        <w:rPr>
          <w:b/>
          <w:sz w:val="24"/>
        </w:rPr>
        <w:t>Date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Board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Success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Framework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Approved: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June</w:t>
      </w:r>
      <w:r>
        <w:rPr>
          <w:spacing w:val="-2"/>
          <w:sz w:val="24"/>
        </w:rPr>
        <w:t xml:space="preserve"> </w:t>
      </w:r>
      <w:r>
        <w:rPr>
          <w:sz w:val="24"/>
        </w:rPr>
        <w:t>17,</w:t>
      </w:r>
      <w:r>
        <w:rPr>
          <w:spacing w:val="-2"/>
          <w:sz w:val="24"/>
        </w:rPr>
        <w:t xml:space="preserve"> </w:t>
      </w:r>
      <w:r>
        <w:rPr>
          <w:sz w:val="24"/>
        </w:rPr>
        <w:t>2019</w:t>
      </w:r>
    </w:p>
    <w:p w14:paraId="46032583" w14:textId="2689F77C" w:rsidR="009844E6" w:rsidRPr="00872A41" w:rsidRDefault="00872A41">
      <w:pPr>
        <w:pStyle w:val="Heading1"/>
        <w:ind w:left="119"/>
        <w:rPr>
          <w:b w:val="0"/>
          <w:bCs w:val="0"/>
        </w:rPr>
      </w:pPr>
      <w:r>
        <w:t>Date</w:t>
      </w:r>
      <w:r>
        <w:rPr>
          <w:spacing w:val="-2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Success Plan</w:t>
      </w:r>
      <w:r>
        <w:rPr>
          <w:spacing w:val="-2"/>
        </w:rPr>
        <w:t xml:space="preserve"> </w:t>
      </w:r>
      <w:r>
        <w:t>Approved:</w:t>
      </w:r>
      <w:r w:rsidR="003E55D9">
        <w:t xml:space="preserve"> </w:t>
      </w:r>
      <w:r w:rsidR="009E1E0B">
        <w:rPr>
          <w:b w:val="0"/>
          <w:bCs w:val="0"/>
        </w:rPr>
        <w:t>June 4, 2022</w:t>
      </w:r>
    </w:p>
    <w:p w14:paraId="01C2DE32" w14:textId="77777777" w:rsidR="009844E6" w:rsidRDefault="009844E6">
      <w:pPr>
        <w:pStyle w:val="BodyText"/>
        <w:spacing w:before="11"/>
        <w:rPr>
          <w:b/>
          <w:sz w:val="23"/>
        </w:rPr>
      </w:pPr>
    </w:p>
    <w:p w14:paraId="2BD2E235" w14:textId="77777777" w:rsidR="009844E6" w:rsidRDefault="00872A41">
      <w:pPr>
        <w:pStyle w:val="BodyText"/>
        <w:ind w:left="119" w:right="118"/>
      </w:pPr>
      <w:r>
        <w:rPr>
          <w:b/>
        </w:rPr>
        <w:t xml:space="preserve">General Information – </w:t>
      </w:r>
      <w:r>
        <w:t>In accordance with the Student Success Framework approved by the</w:t>
      </w:r>
      <w:r>
        <w:rPr>
          <w:spacing w:val="1"/>
        </w:rPr>
        <w:t xml:space="preserve"> </w:t>
      </w:r>
      <w:r>
        <w:t>Board, the school’s administration will create a Teacher and Student Success Plan designed to</w:t>
      </w:r>
      <w:r>
        <w:rPr>
          <w:spacing w:val="1"/>
        </w:rPr>
        <w:t xml:space="preserve"> </w:t>
      </w:r>
      <w:r>
        <w:t>improve the school’s performance under the state’s accountability system (SBE staff have</w:t>
      </w:r>
      <w:r>
        <w:rPr>
          <w:spacing w:val="1"/>
        </w:rPr>
        <w:t xml:space="preserve"> </w:t>
      </w:r>
      <w:r>
        <w:t>indicated that this means achieving at least a 1% increase from the previous year’s overall</w:t>
      </w:r>
      <w:r>
        <w:rPr>
          <w:spacing w:val="1"/>
        </w:rPr>
        <w:t xml:space="preserve"> </w:t>
      </w:r>
      <w:r>
        <w:t>score). The Plan’s goals may align with the goals shown on the School Land Trust Plan. Schools</w:t>
      </w:r>
      <w:r>
        <w:rPr>
          <w:spacing w:val="1"/>
        </w:rPr>
        <w:t xml:space="preserve"> </w:t>
      </w:r>
      <w:r>
        <w:t>must include at least one goal in the plan. Schools must solicit input on developing the plan</w:t>
      </w:r>
      <w:r>
        <w:rPr>
          <w:spacing w:val="1"/>
        </w:rPr>
        <w:t xml:space="preserve"> </w:t>
      </w:r>
      <w:r>
        <w:t>from administrators, school level educators, parents, and the School Land Trust council and</w:t>
      </w:r>
      <w:r>
        <w:rPr>
          <w:spacing w:val="1"/>
        </w:rPr>
        <w:t xml:space="preserve"> </w:t>
      </w:r>
      <w:r>
        <w:t>may solicit input from students, support professionals, or other community stakeholders. The</w:t>
      </w:r>
      <w:r>
        <w:rPr>
          <w:spacing w:val="1"/>
        </w:rPr>
        <w:t xml:space="preserve"> </w:t>
      </w:r>
      <w:r>
        <w:t>Plan must be submitted to the school’s Board for approval. The Board will annually review the</w:t>
      </w:r>
      <w:r>
        <w:rPr>
          <w:spacing w:val="1"/>
        </w:rPr>
        <w:t xml:space="preserve"> </w:t>
      </w:r>
      <w:r>
        <w:t>Plan submitted and use its best efforts to complete the approval process by June 30 each year.</w:t>
      </w:r>
      <w:r>
        <w:rPr>
          <w:spacing w:val="-52"/>
        </w:rPr>
        <w:t xml:space="preserve"> </w:t>
      </w:r>
      <w:r>
        <w:t>The School Land Trust council will select a component of the approved plan to address within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 Land Trust</w:t>
      </w:r>
      <w:r>
        <w:rPr>
          <w:spacing w:val="-1"/>
        </w:rPr>
        <w:t xml:space="preserve"> </w:t>
      </w:r>
      <w:r>
        <w:t>Plan.</w:t>
      </w:r>
    </w:p>
    <w:p w14:paraId="543CCE04" w14:textId="77777777" w:rsidR="009844E6" w:rsidRDefault="009844E6">
      <w:pPr>
        <w:pStyle w:val="BodyText"/>
        <w:spacing w:before="3"/>
      </w:pPr>
    </w:p>
    <w:p w14:paraId="3BB85A3A" w14:textId="77777777" w:rsidR="009844E6" w:rsidRDefault="00872A41">
      <w:pPr>
        <w:pStyle w:val="Heading1"/>
        <w:ind w:left="119"/>
      </w:pPr>
      <w:r>
        <w:t>Goals</w:t>
      </w:r>
      <w:r>
        <w:rPr>
          <w:spacing w:val="-2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Needs</w:t>
      </w:r>
    </w:p>
    <w:p w14:paraId="2A6A36B1" w14:textId="17D5B44C" w:rsidR="009844E6" w:rsidRDefault="00915688" w:rsidP="00915688">
      <w:pPr>
        <w:pStyle w:val="BodyText"/>
        <w:numPr>
          <w:ilvl w:val="0"/>
          <w:numId w:val="2"/>
        </w:numPr>
        <w:spacing w:before="10"/>
        <w:ind w:right="118"/>
      </w:pPr>
      <w:r>
        <w:t>Students at HMC will increase L</w:t>
      </w:r>
      <w:r w:rsidR="00872A41">
        <w:t xml:space="preserve">anguage </w:t>
      </w:r>
      <w:r>
        <w:t xml:space="preserve">Arts scores by 7% from BOY to EOY on </w:t>
      </w:r>
      <w:proofErr w:type="spellStart"/>
      <w:r>
        <w:t>Acadience</w:t>
      </w:r>
      <w:proofErr w:type="spellEnd"/>
      <w:r w:rsidR="00872A41">
        <w:t>.</w:t>
      </w:r>
    </w:p>
    <w:p w14:paraId="70049A5C" w14:textId="1C69E063" w:rsidR="00915688" w:rsidRDefault="00915688" w:rsidP="00915688">
      <w:pPr>
        <w:pStyle w:val="BodyText"/>
        <w:numPr>
          <w:ilvl w:val="0"/>
          <w:numId w:val="2"/>
        </w:numPr>
        <w:spacing w:before="10"/>
        <w:ind w:right="118"/>
      </w:pPr>
      <w:r>
        <w:t xml:space="preserve">Students at HMC will increase Math scores by 7% from BOY to EOY on </w:t>
      </w:r>
      <w:proofErr w:type="spellStart"/>
      <w:r>
        <w:t>Acadience</w:t>
      </w:r>
      <w:proofErr w:type="spellEnd"/>
      <w:r>
        <w:t>.</w:t>
      </w:r>
    </w:p>
    <w:p w14:paraId="47C0F30D" w14:textId="77777777" w:rsidR="009844E6" w:rsidRDefault="009844E6">
      <w:pPr>
        <w:pStyle w:val="BodyText"/>
        <w:spacing w:before="12"/>
        <w:rPr>
          <w:sz w:val="23"/>
        </w:rPr>
      </w:pPr>
    </w:p>
    <w:p w14:paraId="50390FE4" w14:textId="77777777" w:rsidR="009844E6" w:rsidRDefault="00872A41">
      <w:pPr>
        <w:pStyle w:val="Heading1"/>
      </w:pPr>
      <w:r>
        <w:t>Measurement</w:t>
      </w:r>
    </w:p>
    <w:p w14:paraId="38237352" w14:textId="77777777" w:rsidR="009844E6" w:rsidRDefault="00872A41">
      <w:pPr>
        <w:pStyle w:val="BodyText"/>
        <w:ind w:left="480"/>
      </w:pPr>
      <w:r>
        <w:t>1.</w:t>
      </w:r>
      <w:r>
        <w:rPr>
          <w:spacing w:val="14"/>
        </w:rPr>
        <w:t xml:space="preserve"> </w:t>
      </w:r>
      <w:r>
        <w:t>Goal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measured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summative</w:t>
      </w:r>
      <w:r>
        <w:rPr>
          <w:spacing w:val="-1"/>
        </w:rPr>
        <w:t xml:space="preserve"> </w:t>
      </w:r>
      <w:r>
        <w:t>tests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Acadience</w:t>
      </w:r>
      <w:proofErr w:type="spellEnd"/>
      <w:r>
        <w:t>.</w:t>
      </w:r>
    </w:p>
    <w:p w14:paraId="430BF44B" w14:textId="77777777" w:rsidR="009844E6" w:rsidRDefault="009844E6">
      <w:pPr>
        <w:pStyle w:val="BodyText"/>
        <w:spacing w:before="11"/>
        <w:rPr>
          <w:sz w:val="23"/>
        </w:rPr>
      </w:pPr>
    </w:p>
    <w:p w14:paraId="3CA7C37A" w14:textId="77777777" w:rsidR="009844E6" w:rsidRDefault="00872A41">
      <w:pPr>
        <w:pStyle w:val="Heading1"/>
      </w:pPr>
      <w:r>
        <w:t>Action Steps</w:t>
      </w:r>
    </w:p>
    <w:p w14:paraId="0B02FE2F" w14:textId="77777777" w:rsidR="009844E6" w:rsidRDefault="00872A4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/>
        <w:rPr>
          <w:sz w:val="24"/>
        </w:rPr>
      </w:pPr>
      <w:r>
        <w:rPr>
          <w:sz w:val="24"/>
        </w:rPr>
        <w:t>Administrators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give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based</w:t>
      </w:r>
      <w:r>
        <w:rPr>
          <w:spacing w:val="-4"/>
          <w:sz w:val="24"/>
        </w:rPr>
        <w:t xml:space="preserve"> </w:t>
      </w:r>
      <w:r>
        <w:rPr>
          <w:sz w:val="24"/>
        </w:rPr>
        <w:t>portfolio/goals</w:t>
      </w:r>
      <w:r>
        <w:rPr>
          <w:spacing w:val="-4"/>
          <w:sz w:val="24"/>
        </w:rPr>
        <w:t xml:space="preserve"> </w:t>
      </w:r>
      <w:r>
        <w:rPr>
          <w:sz w:val="24"/>
        </w:rPr>
        <w:t>stipends.</w:t>
      </w:r>
    </w:p>
    <w:p w14:paraId="0CDE02E8" w14:textId="77777777" w:rsidR="009844E6" w:rsidRDefault="00872A4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Teachers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create</w:t>
      </w:r>
      <w:r>
        <w:rPr>
          <w:spacing w:val="-3"/>
          <w:sz w:val="24"/>
        </w:rPr>
        <w:t xml:space="preserve"> </w:t>
      </w:r>
      <w:r>
        <w:rPr>
          <w:sz w:val="24"/>
        </w:rPr>
        <w:t>instructional</w:t>
      </w:r>
      <w:r>
        <w:rPr>
          <w:spacing w:val="-5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students.</w:t>
      </w:r>
    </w:p>
    <w:p w14:paraId="3C2229BD" w14:textId="2FA21561" w:rsidR="009844E6" w:rsidRDefault="00872A4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 w:line="240" w:lineRule="auto"/>
        <w:rPr>
          <w:sz w:val="24"/>
        </w:rPr>
      </w:pP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end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summative</w:t>
      </w:r>
      <w:r>
        <w:rPr>
          <w:spacing w:val="-2"/>
          <w:sz w:val="24"/>
        </w:rPr>
        <w:t xml:space="preserve"> </w:t>
      </w:r>
      <w:r>
        <w:rPr>
          <w:sz w:val="24"/>
        </w:rPr>
        <w:t>tests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 w:rsidR="00915688">
        <w:rPr>
          <w:sz w:val="24"/>
        </w:rPr>
        <w:t>L</w:t>
      </w:r>
      <w:r>
        <w:rPr>
          <w:sz w:val="24"/>
        </w:rPr>
        <w:t>anguage</w:t>
      </w:r>
      <w:r>
        <w:rPr>
          <w:spacing w:val="-3"/>
          <w:sz w:val="24"/>
        </w:rPr>
        <w:t xml:space="preserve"> </w:t>
      </w:r>
      <w:r w:rsidR="00915688">
        <w:rPr>
          <w:sz w:val="24"/>
        </w:rPr>
        <w:t>A</w:t>
      </w:r>
      <w:r>
        <w:rPr>
          <w:sz w:val="24"/>
        </w:rPr>
        <w:t>rts</w:t>
      </w:r>
      <w:r w:rsidR="00915688">
        <w:rPr>
          <w:sz w:val="24"/>
        </w:rPr>
        <w:t xml:space="preserve"> and Math.</w:t>
      </w:r>
    </w:p>
    <w:p w14:paraId="05A81EFD" w14:textId="77777777" w:rsidR="009844E6" w:rsidRDefault="009844E6">
      <w:pPr>
        <w:pStyle w:val="BodyText"/>
        <w:spacing w:before="2"/>
        <w:rPr>
          <w:sz w:val="23"/>
        </w:rPr>
      </w:pPr>
    </w:p>
    <w:p w14:paraId="1DB995E5" w14:textId="77777777" w:rsidR="009844E6" w:rsidRDefault="00872A41">
      <w:pPr>
        <w:pStyle w:val="Heading1"/>
        <w:spacing w:before="1"/>
      </w:pPr>
      <w:r>
        <w:t>Budget</w:t>
      </w:r>
    </w:p>
    <w:p w14:paraId="73B83EB1" w14:textId="77777777" w:rsidR="009844E6" w:rsidRDefault="00872A41">
      <w:pPr>
        <w:pStyle w:val="BodyText"/>
        <w:ind w:left="120"/>
      </w:pPr>
      <w:r>
        <w:t>30%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TSSA</w:t>
      </w:r>
      <w:r>
        <w:rPr>
          <w:spacing w:val="-2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educators’</w:t>
      </w:r>
      <w:r>
        <w:rPr>
          <w:spacing w:val="-4"/>
        </w:rPr>
        <w:t xml:space="preserve"> </w:t>
      </w:r>
      <w:r>
        <w:t>stipends.</w:t>
      </w:r>
    </w:p>
    <w:p w14:paraId="7E49F798" w14:textId="77777777" w:rsidR="009844E6" w:rsidRDefault="00872A41">
      <w:pPr>
        <w:pStyle w:val="BodyText"/>
        <w:ind w:left="120"/>
      </w:pPr>
      <w:r>
        <w:t>70%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TSSA</w:t>
      </w:r>
      <w:r>
        <w:rPr>
          <w:spacing w:val="-2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augmentation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programs.</w:t>
      </w:r>
    </w:p>
    <w:p w14:paraId="76AC869D" w14:textId="77777777" w:rsidR="009844E6" w:rsidRDefault="00872A41">
      <w:pPr>
        <w:pStyle w:val="BodyText"/>
        <w:ind w:left="120" w:right="595"/>
      </w:pPr>
      <w:r>
        <w:t>NOTES: According to statute, administration needs to annually submit to the LEA Board a</w:t>
      </w:r>
      <w:r>
        <w:rPr>
          <w:spacing w:val="1"/>
        </w:rPr>
        <w:t xml:space="preserve"> </w:t>
      </w:r>
      <w:r>
        <w:t>description of (1) budgeted and actual expenditures of the Plan, (2) how the expenditures</w:t>
      </w:r>
      <w:r>
        <w:rPr>
          <w:spacing w:val="-52"/>
        </w:rPr>
        <w:t xml:space="preserve"> </w:t>
      </w:r>
      <w:r>
        <w:t>relate to the school’s Plan, and (3) how the school measures the success of the school’s</w:t>
      </w:r>
      <w:r>
        <w:rPr>
          <w:spacing w:val="1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fulfills</w:t>
      </w:r>
      <w:r>
        <w:rPr>
          <w:spacing w:val="-2"/>
        </w:rPr>
        <w:t xml:space="preserve"> </w:t>
      </w:r>
      <w:r>
        <w:t>these requirements.</w:t>
      </w:r>
    </w:p>
    <w:p w14:paraId="53B533BD" w14:textId="77777777" w:rsidR="009844E6" w:rsidRDefault="009844E6">
      <w:pPr>
        <w:pStyle w:val="BodyText"/>
        <w:spacing w:before="10"/>
        <w:rPr>
          <w:sz w:val="23"/>
        </w:rPr>
      </w:pPr>
    </w:p>
    <w:p w14:paraId="698EB97E" w14:textId="77777777" w:rsidR="009844E6" w:rsidRDefault="00872A41">
      <w:pPr>
        <w:pStyle w:val="BodyText"/>
        <w:spacing w:before="1"/>
        <w:ind w:left="120" w:right="187"/>
      </w:pPr>
      <w:r>
        <w:t>The school must post on its website (a) the approved Plan, (b) a description of the school’s</w:t>
      </w:r>
      <w:r>
        <w:rPr>
          <w:spacing w:val="1"/>
        </w:rPr>
        <w:t xml:space="preserve"> </w:t>
      </w:r>
      <w:r>
        <w:t>allocation budgeted and actual expenditures, (c) a summary of how the expenditures help the</w:t>
      </w:r>
      <w:r>
        <w:rPr>
          <w:spacing w:val="-5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accomplish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plan, and</w:t>
      </w:r>
      <w:r>
        <w:rPr>
          <w:spacing w:val="-2"/>
        </w:rPr>
        <w:t xml:space="preserve"> </w:t>
      </w:r>
      <w:r>
        <w:t>(d)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school’s</w:t>
      </w:r>
      <w:r>
        <w:rPr>
          <w:spacing w:val="-2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performance.</w:t>
      </w:r>
    </w:p>
    <w:sectPr w:rsidR="009844E6">
      <w:type w:val="continuous"/>
      <w:pgSz w:w="12240" w:h="15840"/>
      <w:pgMar w:top="1360" w:right="14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9167C"/>
    <w:multiLevelType w:val="hybridMultilevel"/>
    <w:tmpl w:val="B73E37A4"/>
    <w:lvl w:ilvl="0" w:tplc="6B5656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7B512648"/>
    <w:multiLevelType w:val="hybridMultilevel"/>
    <w:tmpl w:val="C820FF5E"/>
    <w:lvl w:ilvl="0" w:tplc="6ED0A4F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368B624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04244F12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DECCEDBC"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F28C9882">
      <w:numFmt w:val="bullet"/>
      <w:lvlText w:val="•"/>
      <w:lvlJc w:val="left"/>
      <w:pPr>
        <w:ind w:left="4296" w:hanging="360"/>
      </w:pPr>
      <w:rPr>
        <w:rFonts w:hint="default"/>
      </w:rPr>
    </w:lvl>
    <w:lvl w:ilvl="5" w:tplc="19FE705E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4280A444"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2C58BC10">
      <w:numFmt w:val="bullet"/>
      <w:lvlText w:val="•"/>
      <w:lvlJc w:val="left"/>
      <w:pPr>
        <w:ind w:left="6888" w:hanging="360"/>
      </w:pPr>
      <w:rPr>
        <w:rFonts w:hint="default"/>
      </w:rPr>
    </w:lvl>
    <w:lvl w:ilvl="8" w:tplc="5EFA3824">
      <w:numFmt w:val="bullet"/>
      <w:lvlText w:val="•"/>
      <w:lvlJc w:val="left"/>
      <w:pPr>
        <w:ind w:left="7752" w:hanging="360"/>
      </w:pPr>
      <w:rPr>
        <w:rFonts w:hint="default"/>
      </w:rPr>
    </w:lvl>
  </w:abstractNum>
  <w:num w:numId="1" w16cid:durableId="1626815803">
    <w:abstractNumId w:val="1"/>
  </w:num>
  <w:num w:numId="2" w16cid:durableId="756171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4E6"/>
    <w:rsid w:val="003E55D9"/>
    <w:rsid w:val="00872A41"/>
    <w:rsid w:val="00915688"/>
    <w:rsid w:val="009844E6"/>
    <w:rsid w:val="009E1E0B"/>
    <w:rsid w:val="00F7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613A0"/>
  <w15:docId w15:val="{F5071E62-6D6D-4659-99E5-9F70D664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04" w:lineRule="exact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Teacher Student Success Plan Template (5-10-19).docx</vt:lpstr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Teacher Student Success Plan Template (5-10-19).docx</dc:title>
  <dc:creator>Shawn Miehlke</dc:creator>
  <cp:lastModifiedBy>Janey Stoddard</cp:lastModifiedBy>
  <cp:revision>3</cp:revision>
  <dcterms:created xsi:type="dcterms:W3CDTF">2022-04-27T16:42:00Z</dcterms:created>
  <dcterms:modified xsi:type="dcterms:W3CDTF">2022-05-05T19:29:00Z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Creator">
    <vt:lpwstr>Word</vt:lpwstr>
  </property>
  <property fmtid="{D5CDD505-2E9C-101B-9397-08002B2CF9AE}" pid="4" name="LastSaved">
    <vt:filetime>2021-04-15T00:00:00Z</vt:filetime>
  </property>
</Properties>
</file>